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75" w:rsidRPr="00EA7C44" w:rsidRDefault="00840436" w:rsidP="0084043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Положение о клубе </w:t>
      </w:r>
      <w:proofErr w:type="gramStart"/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>элементарного</w:t>
      </w:r>
      <w:proofErr w:type="gramEnd"/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>музицирования</w:t>
      </w:r>
      <w:proofErr w:type="spellEnd"/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196B75" w:rsidRPr="00EA7C44">
        <w:rPr>
          <w:rFonts w:ascii="Times New Roman" w:hAnsi="Times New Roman" w:cs="Times New Roman"/>
          <w:b/>
          <w:sz w:val="26"/>
          <w:szCs w:val="26"/>
          <w:u w:val="single"/>
        </w:rPr>
        <w:t>«Весёлые нотки»</w:t>
      </w:r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40436" w:rsidRPr="00EA7C44" w:rsidRDefault="00840436" w:rsidP="0084043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>на  2023 – 2024 учебный  год.</w:t>
      </w:r>
    </w:p>
    <w:p w:rsidR="00196B75" w:rsidRPr="00EA7C44" w:rsidRDefault="00196B75" w:rsidP="00196B7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 xml:space="preserve">Руководитель О.И. </w:t>
      </w:r>
      <w:proofErr w:type="spellStart"/>
      <w:r w:rsidRPr="00EA7C44">
        <w:rPr>
          <w:rFonts w:ascii="Times New Roman" w:hAnsi="Times New Roman" w:cs="Times New Roman"/>
          <w:b/>
          <w:sz w:val="26"/>
          <w:szCs w:val="26"/>
          <w:u w:val="single"/>
        </w:rPr>
        <w:t>Цынкуш</w:t>
      </w:r>
      <w:proofErr w:type="spellEnd"/>
    </w:p>
    <w:p w:rsidR="00840436" w:rsidRPr="00EA7C44" w:rsidRDefault="00840436" w:rsidP="00840436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840436" w:rsidRPr="00EA7C44" w:rsidRDefault="00840436" w:rsidP="00840436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A7C44">
        <w:rPr>
          <w:rFonts w:ascii="Times New Roman" w:hAnsi="Times New Roman" w:cs="Times New Roman"/>
          <w:b/>
          <w:i/>
          <w:sz w:val="26"/>
          <w:szCs w:val="26"/>
          <w:u w:val="single"/>
        </w:rPr>
        <w:t>1.Организация и руководство кружком.</w:t>
      </w:r>
    </w:p>
    <w:p w:rsidR="00840436" w:rsidRPr="00EA7C44" w:rsidRDefault="00840436" w:rsidP="00840436">
      <w:pPr>
        <w:jc w:val="both"/>
        <w:rPr>
          <w:rFonts w:ascii="Times New Roman" w:hAnsi="Times New Roman" w:cs="Times New Roman"/>
          <w:sz w:val="26"/>
          <w:szCs w:val="26"/>
        </w:rPr>
      </w:pPr>
      <w:r w:rsidRPr="00EA7C44">
        <w:rPr>
          <w:rFonts w:ascii="Times New Roman" w:hAnsi="Times New Roman" w:cs="Times New Roman"/>
          <w:sz w:val="26"/>
          <w:szCs w:val="26"/>
        </w:rPr>
        <w:t>К</w:t>
      </w:r>
      <w:r w:rsidR="00196B75" w:rsidRPr="00EA7C44">
        <w:rPr>
          <w:rFonts w:ascii="Times New Roman" w:hAnsi="Times New Roman" w:cs="Times New Roman"/>
          <w:sz w:val="26"/>
          <w:szCs w:val="26"/>
        </w:rPr>
        <w:t>луб</w:t>
      </w:r>
      <w:r w:rsidRPr="00EA7C44">
        <w:rPr>
          <w:rFonts w:ascii="Times New Roman" w:hAnsi="Times New Roman" w:cs="Times New Roman"/>
          <w:sz w:val="26"/>
          <w:szCs w:val="26"/>
        </w:rPr>
        <w:t xml:space="preserve">  организуется  из  состава  детей </w:t>
      </w:r>
      <w:r w:rsidR="00196B75" w:rsidRPr="00EA7C44">
        <w:rPr>
          <w:rFonts w:ascii="Times New Roman" w:hAnsi="Times New Roman" w:cs="Times New Roman"/>
          <w:sz w:val="26"/>
          <w:szCs w:val="26"/>
        </w:rPr>
        <w:t>старшей и подготовительной  групп.</w:t>
      </w:r>
    </w:p>
    <w:p w:rsidR="00840436" w:rsidRPr="00EA7C44" w:rsidRDefault="00840436" w:rsidP="00840436">
      <w:pPr>
        <w:jc w:val="both"/>
        <w:rPr>
          <w:rFonts w:ascii="Times New Roman" w:hAnsi="Times New Roman" w:cs="Times New Roman"/>
          <w:sz w:val="26"/>
          <w:szCs w:val="26"/>
        </w:rPr>
      </w:pPr>
      <w:r w:rsidRPr="00EA7C44">
        <w:rPr>
          <w:rFonts w:ascii="Times New Roman" w:hAnsi="Times New Roman" w:cs="Times New Roman"/>
          <w:sz w:val="26"/>
          <w:szCs w:val="26"/>
        </w:rPr>
        <w:t>Формы работы</w:t>
      </w:r>
      <w:r w:rsidR="00196B75" w:rsidRPr="00EA7C44">
        <w:rPr>
          <w:rFonts w:ascii="Times New Roman" w:hAnsi="Times New Roman" w:cs="Times New Roman"/>
          <w:sz w:val="26"/>
          <w:szCs w:val="26"/>
        </w:rPr>
        <w:t xml:space="preserve"> клуба </w:t>
      </w:r>
      <w:r w:rsidRPr="00EA7C44">
        <w:rPr>
          <w:rFonts w:ascii="Times New Roman" w:hAnsi="Times New Roman" w:cs="Times New Roman"/>
          <w:sz w:val="26"/>
          <w:szCs w:val="26"/>
        </w:rPr>
        <w:t xml:space="preserve"> по подгруппам (5- 6 человек) во второй половине дня по </w:t>
      </w:r>
      <w:r w:rsidR="00196B75" w:rsidRPr="00EA7C44">
        <w:rPr>
          <w:rFonts w:ascii="Times New Roman" w:hAnsi="Times New Roman" w:cs="Times New Roman"/>
          <w:sz w:val="26"/>
          <w:szCs w:val="26"/>
        </w:rPr>
        <w:t xml:space="preserve">25-30 </w:t>
      </w:r>
      <w:r w:rsidRPr="00EA7C44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840436" w:rsidRPr="00EA7C44" w:rsidRDefault="00840436" w:rsidP="00840436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A7C44">
        <w:rPr>
          <w:rFonts w:ascii="Times New Roman" w:hAnsi="Times New Roman" w:cs="Times New Roman"/>
          <w:b/>
          <w:i/>
          <w:sz w:val="26"/>
          <w:szCs w:val="26"/>
          <w:u w:val="single"/>
        </w:rPr>
        <w:t>2.Режим работы кружка:</w:t>
      </w:r>
    </w:p>
    <w:p w:rsidR="00840436" w:rsidRPr="00EA7C44" w:rsidRDefault="00196B75" w:rsidP="0084043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7C44">
        <w:rPr>
          <w:rFonts w:ascii="Times New Roman" w:hAnsi="Times New Roman" w:cs="Times New Roman"/>
          <w:sz w:val="26"/>
          <w:szCs w:val="26"/>
        </w:rPr>
        <w:t>Вторни</w:t>
      </w:r>
      <w:proofErr w:type="spellEnd"/>
      <w:r w:rsidRPr="00EA7C44">
        <w:rPr>
          <w:rFonts w:ascii="Times New Roman" w:hAnsi="Times New Roman" w:cs="Times New Roman"/>
          <w:sz w:val="26"/>
          <w:szCs w:val="26"/>
        </w:rPr>
        <w:t>, пятница, 16.00-16.30</w:t>
      </w:r>
    </w:p>
    <w:p w:rsidR="00840436" w:rsidRPr="00EA7C44" w:rsidRDefault="00840436" w:rsidP="00840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C44">
        <w:rPr>
          <w:rFonts w:ascii="Times New Roman" w:hAnsi="Times New Roman" w:cs="Times New Roman"/>
          <w:b/>
          <w:i/>
          <w:sz w:val="26"/>
          <w:szCs w:val="26"/>
          <w:u w:val="single"/>
        </w:rPr>
        <w:t>Цель</w:t>
      </w:r>
      <w:r w:rsidRPr="00EA7C44">
        <w:rPr>
          <w:rFonts w:ascii="Times New Roman" w:hAnsi="Times New Roman" w:cs="Times New Roman"/>
          <w:b/>
          <w:sz w:val="26"/>
          <w:szCs w:val="26"/>
        </w:rPr>
        <w:t>:</w:t>
      </w:r>
      <w:r w:rsidRPr="00EA7C44">
        <w:rPr>
          <w:rFonts w:ascii="Times New Roman" w:hAnsi="Times New Roman" w:cs="Times New Roman"/>
          <w:sz w:val="26"/>
          <w:szCs w:val="26"/>
        </w:rPr>
        <w:t xml:space="preserve"> </w:t>
      </w:r>
      <w:r w:rsidR="00196B75" w:rsidRPr="00EA7C44">
        <w:rPr>
          <w:rFonts w:ascii="Times New Roman" w:hAnsi="Times New Roman" w:cs="Times New Roman"/>
          <w:sz w:val="26"/>
          <w:szCs w:val="26"/>
        </w:rPr>
        <w:t>формирование и развитие у старших дошкольников личностной культуры, этических норм и правил поведения через общение с музыкальным искусством.</w:t>
      </w:r>
    </w:p>
    <w:p w:rsidR="00840436" w:rsidRPr="00EA7C44" w:rsidRDefault="00840436" w:rsidP="00840436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A7C44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Задачи</w:t>
      </w:r>
      <w:r w:rsidRPr="00EA7C44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196B75" w:rsidRPr="00EA7C44" w:rsidRDefault="00196B75" w:rsidP="00840436">
      <w:pPr>
        <w:rPr>
          <w:rFonts w:ascii="Times New Roman" w:hAnsi="Times New Roman" w:cs="Times New Roman"/>
          <w:sz w:val="26"/>
          <w:szCs w:val="26"/>
        </w:rPr>
      </w:pPr>
      <w:r w:rsidRPr="00EA7C44">
        <w:rPr>
          <w:rFonts w:ascii="Times New Roman" w:hAnsi="Times New Roman" w:cs="Times New Roman"/>
          <w:sz w:val="26"/>
          <w:szCs w:val="26"/>
        </w:rPr>
        <w:t>- создание благоприятных условий для естественного развития ребенка, его творческого мышления, воображения;</w:t>
      </w:r>
    </w:p>
    <w:p w:rsidR="00196B75" w:rsidRPr="00EA7C44" w:rsidRDefault="00196B75" w:rsidP="00840436">
      <w:pPr>
        <w:rPr>
          <w:rFonts w:ascii="Times New Roman" w:hAnsi="Times New Roman" w:cs="Times New Roman"/>
          <w:sz w:val="26"/>
          <w:szCs w:val="26"/>
        </w:rPr>
      </w:pPr>
      <w:r w:rsidRPr="00EA7C44">
        <w:rPr>
          <w:rFonts w:ascii="Times New Roman" w:hAnsi="Times New Roman" w:cs="Times New Roman"/>
          <w:sz w:val="26"/>
          <w:szCs w:val="26"/>
        </w:rPr>
        <w:t>- выявление музыкальных способностей в дошкольном возрасте;</w:t>
      </w:r>
    </w:p>
    <w:p w:rsidR="00196B75" w:rsidRPr="00EA7C44" w:rsidRDefault="00196B75" w:rsidP="00840436">
      <w:pPr>
        <w:rPr>
          <w:rFonts w:ascii="Times New Roman" w:hAnsi="Times New Roman" w:cs="Times New Roman"/>
          <w:sz w:val="26"/>
          <w:szCs w:val="26"/>
        </w:rPr>
      </w:pPr>
      <w:r w:rsidRPr="00EA7C44">
        <w:rPr>
          <w:rFonts w:ascii="Times New Roman" w:hAnsi="Times New Roman" w:cs="Times New Roman"/>
          <w:sz w:val="26"/>
          <w:szCs w:val="26"/>
        </w:rPr>
        <w:t>- освоение базовых теоретических понятий в процессе музыкально-дидактических игр;</w:t>
      </w:r>
    </w:p>
    <w:p w:rsidR="00196B75" w:rsidRPr="00EA7C44" w:rsidRDefault="00196B75" w:rsidP="00840436">
      <w:pPr>
        <w:rPr>
          <w:rFonts w:ascii="Times New Roman" w:hAnsi="Times New Roman" w:cs="Times New Roman"/>
          <w:sz w:val="26"/>
          <w:szCs w:val="26"/>
        </w:rPr>
      </w:pPr>
      <w:r w:rsidRPr="00EA7C44">
        <w:rPr>
          <w:rFonts w:ascii="Times New Roman" w:hAnsi="Times New Roman" w:cs="Times New Roman"/>
          <w:sz w:val="26"/>
          <w:szCs w:val="26"/>
        </w:rPr>
        <w:t>- формирование особых качеств личности: художественный вкус, эстетический идеал, способность видеть и чувствовать красоту и гармонию.</w:t>
      </w:r>
    </w:p>
    <w:p w:rsidR="00196B75" w:rsidRPr="00EA7C44" w:rsidRDefault="00196B75" w:rsidP="00840436">
      <w:pPr>
        <w:rPr>
          <w:rFonts w:ascii="Times New Roman" w:hAnsi="Times New Roman" w:cs="Times New Roman"/>
          <w:sz w:val="26"/>
          <w:szCs w:val="26"/>
        </w:rPr>
      </w:pPr>
    </w:p>
    <w:p w:rsidR="00196B75" w:rsidRPr="00EA7C44" w:rsidRDefault="00196B75" w:rsidP="00840436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96B75" w:rsidRPr="00EA7C44" w:rsidRDefault="00196B75" w:rsidP="00840436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840436" w:rsidRPr="00EA7C44" w:rsidRDefault="00840436" w:rsidP="00840436">
      <w:pPr>
        <w:rPr>
          <w:rFonts w:ascii="Times New Roman" w:hAnsi="Times New Roman" w:cs="Times New Roman"/>
          <w:sz w:val="26"/>
          <w:szCs w:val="26"/>
        </w:rPr>
      </w:pPr>
    </w:p>
    <w:p w:rsidR="00840436" w:rsidRPr="00EA7C44" w:rsidRDefault="00840436" w:rsidP="0084043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436" w:rsidRDefault="00840436" w:rsidP="0084043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7C44" w:rsidRDefault="00EA7C44" w:rsidP="0084043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7C44" w:rsidRPr="00EA7C44" w:rsidRDefault="00EA7C44" w:rsidP="0084043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436" w:rsidRPr="00EA7C44" w:rsidRDefault="00840436" w:rsidP="0084043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098" w:rsidRPr="00EA7C44" w:rsidRDefault="00CA227D" w:rsidP="00EA7C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C44">
        <w:rPr>
          <w:rFonts w:ascii="Times New Roman" w:hAnsi="Times New Roman" w:cs="Times New Roman"/>
          <w:b/>
          <w:sz w:val="26"/>
          <w:szCs w:val="26"/>
        </w:rPr>
        <w:lastRenderedPageBreak/>
        <w:t>План работы клуба «Веселые нотки» на 2023-24 учебный год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6628" w:type="dxa"/>
          </w:tcPr>
          <w:p w:rsidR="00CA227D" w:rsidRPr="00EA7C44" w:rsidRDefault="00CA227D" w:rsidP="00CA22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6628" w:type="dxa"/>
          </w:tcPr>
          <w:p w:rsidR="00CA227D" w:rsidRDefault="00CA227D" w:rsidP="00CA2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Волшебница клавиатура. Добрые и злые голоса героев сказок.</w:t>
            </w:r>
            <w:r w:rsidR="005D0098" w:rsidRPr="00EA7C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Звуковой эффект «Эхо»</w:t>
            </w:r>
          </w:p>
          <w:p w:rsidR="00EA7C44" w:rsidRPr="00EA7C44" w:rsidRDefault="00EA7C44" w:rsidP="00CA2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6628" w:type="dxa"/>
          </w:tcPr>
          <w:p w:rsidR="00CA227D" w:rsidRDefault="00CA227D" w:rsidP="00CA2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 xml:space="preserve">Азбука музыкальной грамотности. Давайте познакомимся: </w:t>
            </w:r>
            <w:proofErr w:type="gramStart"/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EA7C44">
              <w:rPr>
                <w:rFonts w:ascii="Times New Roman" w:hAnsi="Times New Roman" w:cs="Times New Roman"/>
                <w:sz w:val="26"/>
                <w:szCs w:val="26"/>
              </w:rPr>
              <w:t xml:space="preserve"> фортепиано! </w:t>
            </w:r>
            <w:r w:rsidR="005D0098" w:rsidRPr="00EA7C44">
              <w:rPr>
                <w:rFonts w:ascii="Times New Roman" w:hAnsi="Times New Roman" w:cs="Times New Roman"/>
                <w:sz w:val="26"/>
                <w:szCs w:val="26"/>
              </w:rPr>
              <w:t>Ноты – маленькие волшебники музыкальной страны.</w:t>
            </w:r>
          </w:p>
          <w:p w:rsidR="00EA7C44" w:rsidRPr="00EA7C44" w:rsidRDefault="00EA7C44" w:rsidP="00CA22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Домики, в которых живут ноты. Ритм – хозяин мелодий. Ансамбль музыкальной страны.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Мажор и Минор – генералы музыкальной страны. Звукоряд. Октава. Долгие и короткие остановки в путешествии.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Что шумит, а что звучит? Чарующие звуки (звукоподражание).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Тембр, Регистры. Музыкальная форма.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5D0098" w:rsidP="00CA2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A227D"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Высота и сила гор музыкальной страны. Высота звука. Громкость.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D032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Фантазируем под музыку. Учимся петь по нотам. Форте и пиано.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7D" w:rsidRPr="00EA7C44" w:rsidTr="00CA227D">
        <w:tc>
          <w:tcPr>
            <w:tcW w:w="2943" w:type="dxa"/>
          </w:tcPr>
          <w:p w:rsidR="00CA227D" w:rsidRPr="00EA7C44" w:rsidRDefault="00CA227D" w:rsidP="00D032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6628" w:type="dxa"/>
          </w:tcPr>
          <w:p w:rsidR="00CA227D" w:rsidRDefault="005D0098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44">
              <w:rPr>
                <w:rFonts w:ascii="Times New Roman" w:hAnsi="Times New Roman" w:cs="Times New Roman"/>
                <w:sz w:val="26"/>
                <w:szCs w:val="26"/>
              </w:rPr>
              <w:t>Импровизация. Запись музыкальных горок. Бал в королевском дворце музыки.</w:t>
            </w:r>
          </w:p>
          <w:p w:rsidR="00EA7C44" w:rsidRPr="00EA7C44" w:rsidRDefault="00EA7C44" w:rsidP="005D0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7D" w:rsidRPr="00EA7C44" w:rsidRDefault="00CA227D" w:rsidP="00CA22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A227D" w:rsidRPr="00EA7C44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5C2"/>
    <w:multiLevelType w:val="hybridMultilevel"/>
    <w:tmpl w:val="7636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227D"/>
    <w:rsid w:val="00196B75"/>
    <w:rsid w:val="00451475"/>
    <w:rsid w:val="005D0098"/>
    <w:rsid w:val="007E1FDE"/>
    <w:rsid w:val="00840436"/>
    <w:rsid w:val="00B51180"/>
    <w:rsid w:val="00CA227D"/>
    <w:rsid w:val="00EA7C44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4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9</cp:revision>
  <dcterms:created xsi:type="dcterms:W3CDTF">2024-04-23T01:59:00Z</dcterms:created>
  <dcterms:modified xsi:type="dcterms:W3CDTF">2024-04-23T03:35:00Z</dcterms:modified>
</cp:coreProperties>
</file>